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CA" w:rsidRDefault="00E32ECA" w:rsidP="00E32ECA">
      <w:pPr>
        <w:shd w:val="clear" w:color="auto" w:fill="FFFFFF"/>
        <w:spacing w:after="0" w:line="24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E32ECA">
        <w:rPr>
          <w:b/>
          <w:sz w:val="24"/>
          <w:szCs w:val="24"/>
        </w:rPr>
        <w:br/>
      </w:r>
      <w:r w:rsidR="00CC6199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Process Engineering </w:t>
      </w:r>
      <w:r w:rsidRPr="00E32ECA">
        <w:rPr>
          <w:rFonts w:cs="Arial"/>
          <w:b/>
          <w:color w:val="222222"/>
          <w:sz w:val="24"/>
          <w:szCs w:val="24"/>
          <w:shd w:val="clear" w:color="auto" w:fill="FFFFFF"/>
        </w:rPr>
        <w:t>Proposal</w:t>
      </w:r>
      <w:r w:rsidR="00557B7B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#1</w:t>
      </w:r>
      <w:r w:rsidRPr="00E32EC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from GP </w:t>
      </w:r>
      <w:proofErr w:type="spellStart"/>
      <w:r w:rsidRPr="00E32ECA">
        <w:rPr>
          <w:rFonts w:cs="Arial"/>
          <w:b/>
          <w:color w:val="222222"/>
          <w:sz w:val="24"/>
          <w:szCs w:val="24"/>
          <w:shd w:val="clear" w:color="auto" w:fill="FFFFFF"/>
        </w:rPr>
        <w:t>Vivienda</w:t>
      </w:r>
      <w:proofErr w:type="spellEnd"/>
    </w:p>
    <w:p w:rsidR="00E32ECA" w:rsidRPr="00E32ECA" w:rsidRDefault="00E32ECA" w:rsidP="00E32EC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</w:rPr>
      </w:pP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Arial"/>
          <w:b/>
          <w:bCs/>
          <w:color w:val="222222"/>
          <w:sz w:val="24"/>
          <w:szCs w:val="24"/>
        </w:rPr>
        <w:t>Background and Need</w:t>
      </w:r>
      <w:r w:rsidRPr="00E32ECA">
        <w:rPr>
          <w:rFonts w:eastAsia="Times New Roman" w:cs="Arial"/>
          <w:color w:val="222222"/>
          <w:sz w:val="24"/>
          <w:szCs w:val="24"/>
        </w:rPr>
        <w:t>:</w:t>
      </w:r>
    </w:p>
    <w:p w:rsidR="00E32ECA" w:rsidRPr="00E32ECA" w:rsidRDefault="00B5042D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GP </w:t>
      </w:r>
      <w:proofErr w:type="spellStart"/>
      <w:r>
        <w:rPr>
          <w:rFonts w:eastAsia="Times New Roman" w:cs="Arial"/>
          <w:color w:val="222222"/>
          <w:sz w:val="24"/>
          <w:szCs w:val="24"/>
        </w:rPr>
        <w:t>v</w:t>
      </w:r>
      <w:r w:rsidR="00E32ECA" w:rsidRPr="00E32ECA">
        <w:rPr>
          <w:rFonts w:eastAsia="Times New Roman" w:cs="Arial"/>
          <w:color w:val="222222"/>
          <w:sz w:val="24"/>
          <w:szCs w:val="24"/>
        </w:rPr>
        <w:t>ivienda</w:t>
      </w:r>
      <w:proofErr w:type="spellEnd"/>
      <w:r w:rsidR="00E32ECA" w:rsidRPr="00E32ECA">
        <w:rPr>
          <w:rFonts w:eastAsia="Times New Roman" w:cs="Arial"/>
          <w:color w:val="222222"/>
          <w:sz w:val="24"/>
          <w:szCs w:val="24"/>
        </w:rPr>
        <w:t xml:space="preserve"> is</w:t>
      </w:r>
      <w:r w:rsidR="00CC6199">
        <w:rPr>
          <w:rFonts w:eastAsia="Times New Roman" w:cs="Arial"/>
          <w:color w:val="222222"/>
          <w:sz w:val="24"/>
          <w:szCs w:val="24"/>
        </w:rPr>
        <w:t xml:space="preserve"> the largest </w:t>
      </w:r>
      <w:r w:rsidR="00E32ECA">
        <w:rPr>
          <w:rFonts w:eastAsia="Times New Roman" w:cs="Arial"/>
          <w:color w:val="222222"/>
          <w:sz w:val="24"/>
          <w:szCs w:val="24"/>
        </w:rPr>
        <w:t xml:space="preserve">division of </w:t>
      </w:r>
      <w:proofErr w:type="spellStart"/>
      <w:r w:rsidR="00E32ECA">
        <w:rPr>
          <w:rFonts w:eastAsia="Times New Roman" w:cs="Arial"/>
          <w:color w:val="222222"/>
          <w:sz w:val="24"/>
          <w:szCs w:val="24"/>
        </w:rPr>
        <w:t>Grupo</w:t>
      </w:r>
      <w:proofErr w:type="spellEnd"/>
      <w:r w:rsidR="00E32ECA">
        <w:rPr>
          <w:rFonts w:eastAsia="Times New Roman" w:cs="Arial"/>
          <w:color w:val="222222"/>
          <w:sz w:val="24"/>
          <w:szCs w:val="24"/>
        </w:rPr>
        <w:t xml:space="preserve"> GP</w:t>
      </w:r>
      <w:r w:rsidR="00E32ECA" w:rsidRPr="00E32ECA">
        <w:rPr>
          <w:rFonts w:eastAsia="Times New Roman" w:cs="Arial"/>
          <w:color w:val="222222"/>
          <w:sz w:val="24"/>
          <w:szCs w:val="24"/>
        </w:rPr>
        <w:t>, Mexico’s largest priv</w:t>
      </w:r>
      <w:r>
        <w:rPr>
          <w:rFonts w:eastAsia="Times New Roman" w:cs="Arial"/>
          <w:color w:val="222222"/>
          <w:sz w:val="24"/>
          <w:szCs w:val="24"/>
        </w:rPr>
        <w:t>ately owned construction conglomerate, s</w:t>
      </w:r>
      <w:r>
        <w:rPr>
          <w:rFonts w:eastAsia="Times New Roman" w:cs="Segoe UI"/>
          <w:color w:val="000000"/>
          <w:sz w:val="24"/>
          <w:szCs w:val="24"/>
        </w:rPr>
        <w:t>pecializing</w:t>
      </w:r>
      <w:r w:rsidR="00E32ECA" w:rsidRPr="00E32ECA">
        <w:rPr>
          <w:rFonts w:eastAsia="Times New Roman" w:cs="Segoe UI"/>
          <w:color w:val="000000"/>
          <w:sz w:val="24"/>
          <w:szCs w:val="24"/>
        </w:rPr>
        <w:t xml:space="preserve"> in the development of master plann</w:t>
      </w:r>
      <w:r>
        <w:rPr>
          <w:rFonts w:eastAsia="Times New Roman" w:cs="Segoe UI"/>
          <w:color w:val="000000"/>
          <w:sz w:val="24"/>
          <w:szCs w:val="24"/>
        </w:rPr>
        <w:t>ed housing communities</w:t>
      </w:r>
      <w:r w:rsidR="00E32ECA" w:rsidRPr="00E32ECA">
        <w:rPr>
          <w:rFonts w:eastAsia="Times New Roman" w:cs="Segoe UI"/>
          <w:color w:val="000000"/>
          <w:sz w:val="24"/>
          <w:szCs w:val="24"/>
        </w:rPr>
        <w:t xml:space="preserve">.  As one of Mexico’s premier home builders, GP </w:t>
      </w:r>
      <w:proofErr w:type="spellStart"/>
      <w:r w:rsidR="00E32ECA" w:rsidRPr="00E32ECA">
        <w:rPr>
          <w:rFonts w:eastAsia="Times New Roman" w:cs="Segoe UI"/>
          <w:color w:val="000000"/>
          <w:sz w:val="24"/>
          <w:szCs w:val="24"/>
        </w:rPr>
        <w:t>vivienda</w:t>
      </w:r>
      <w:proofErr w:type="spellEnd"/>
      <w:r w:rsidR="00E32ECA" w:rsidRPr="00E32ECA">
        <w:rPr>
          <w:rFonts w:eastAsia="Times New Roman" w:cs="Segoe UI"/>
          <w:color w:val="000000"/>
          <w:sz w:val="24"/>
          <w:szCs w:val="24"/>
        </w:rPr>
        <w:t xml:space="preserve"> successfully combines experience with excellence at a grand scale, having raised multiple communities of over 1500 acres</w:t>
      </w:r>
      <w:r>
        <w:rPr>
          <w:rFonts w:eastAsia="Times New Roman" w:cs="Segoe UI"/>
          <w:color w:val="000000"/>
          <w:sz w:val="24"/>
          <w:szCs w:val="24"/>
        </w:rPr>
        <w:t xml:space="preserve"> and over 100</w:t>
      </w:r>
      <w:r w:rsidR="00E32ECA" w:rsidRPr="00E32ECA">
        <w:rPr>
          <w:rFonts w:eastAsia="Times New Roman" w:cs="Segoe UI"/>
          <w:color w:val="000000"/>
          <w:sz w:val="24"/>
          <w:szCs w:val="24"/>
        </w:rPr>
        <w:t>,000 homes in their 30+ years in business.</w:t>
      </w: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Segoe UI"/>
          <w:color w:val="000000"/>
          <w:sz w:val="24"/>
          <w:szCs w:val="24"/>
        </w:rPr>
        <w:t> </w:t>
      </w:r>
    </w:p>
    <w:p w:rsidR="00E32ECA" w:rsidRPr="00E32ECA" w:rsidRDefault="00B5042D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As of today, each of our 25</w:t>
      </w:r>
      <w:r w:rsidR="00E32ECA" w:rsidRPr="00E32ECA">
        <w:rPr>
          <w:rFonts w:eastAsia="Times New Roman" w:cs="Segoe UI"/>
          <w:color w:val="000000"/>
          <w:sz w:val="24"/>
          <w:szCs w:val="24"/>
        </w:rPr>
        <w:t>+ a</w:t>
      </w:r>
      <w:r w:rsidR="00CC6199">
        <w:rPr>
          <w:rFonts w:eastAsia="Times New Roman" w:cs="Segoe UI"/>
          <w:color w:val="000000"/>
          <w:sz w:val="24"/>
          <w:szCs w:val="24"/>
        </w:rPr>
        <w:t>ctive developments has its own 300+ m2</w:t>
      </w:r>
      <w:r w:rsidR="00E32ECA">
        <w:rPr>
          <w:rFonts w:eastAsia="Times New Roman" w:cs="Segoe UI"/>
          <w:color w:val="000000"/>
          <w:sz w:val="24"/>
          <w:szCs w:val="24"/>
        </w:rPr>
        <w:t xml:space="preserve"> warehouse with all of the</w:t>
      </w:r>
      <w:r>
        <w:rPr>
          <w:rFonts w:eastAsia="Times New Roman" w:cs="Segoe UI"/>
          <w:color w:val="000000"/>
          <w:sz w:val="24"/>
          <w:szCs w:val="24"/>
        </w:rPr>
        <w:t>ir</w:t>
      </w:r>
      <w:r w:rsidR="00E32ECA" w:rsidRPr="00E32ECA">
        <w:rPr>
          <w:rFonts w:eastAsia="Times New Roman" w:cs="Segoe UI"/>
          <w:color w:val="000000"/>
          <w:sz w:val="24"/>
          <w:szCs w:val="24"/>
        </w:rPr>
        <w:t xml:space="preserve"> required materials. However, we </w:t>
      </w:r>
      <w:r w:rsidR="00CC6199">
        <w:rPr>
          <w:rFonts w:eastAsia="Times New Roman" w:cs="Segoe UI"/>
          <w:color w:val="000000"/>
          <w:sz w:val="24"/>
          <w:szCs w:val="24"/>
        </w:rPr>
        <w:t>are transitioning</w:t>
      </w:r>
      <w:r w:rsidR="00E32ECA" w:rsidRPr="00E32ECA">
        <w:rPr>
          <w:rFonts w:eastAsia="Times New Roman" w:cs="Segoe UI"/>
          <w:color w:val="000000"/>
          <w:sz w:val="24"/>
          <w:szCs w:val="24"/>
        </w:rPr>
        <w:t xml:space="preserve"> into a single distribution center, managed by ourselves, that would deliver materials to each development “Just in Time.” Effectively, reducing waste to a minimum.</w:t>
      </w: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Segoe UI"/>
          <w:color w:val="000000"/>
          <w:sz w:val="24"/>
          <w:szCs w:val="24"/>
        </w:rPr>
        <w:t> </w:t>
      </w: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Segoe UI"/>
          <w:b/>
          <w:bCs/>
          <w:color w:val="000000"/>
          <w:sz w:val="24"/>
          <w:szCs w:val="24"/>
        </w:rPr>
        <w:t>Project Outline</w:t>
      </w:r>
      <w:r w:rsidRPr="00E32ECA">
        <w:rPr>
          <w:rFonts w:eastAsia="Times New Roman" w:cs="Segoe UI"/>
          <w:color w:val="000000"/>
          <w:sz w:val="24"/>
          <w:szCs w:val="24"/>
        </w:rPr>
        <w:t>:</w:t>
      </w: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E32ECA">
        <w:rPr>
          <w:rFonts w:eastAsia="Times New Roman" w:cs="Segoe UI"/>
          <w:color w:val="000000"/>
          <w:sz w:val="24"/>
          <w:szCs w:val="24"/>
        </w:rPr>
        <w:t>This project is important, highly visible, and your recommendation will be implemented. In order to make a solid recommendation your team will need to look at the following main aspects:</w:t>
      </w:r>
    </w:p>
    <w:p w:rsidR="00E32ECA" w:rsidRPr="00E32ECA" w:rsidRDefault="00E32ECA" w:rsidP="00E32ECA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Arial"/>
          <w:color w:val="222222"/>
          <w:sz w:val="24"/>
          <w:szCs w:val="24"/>
        </w:rPr>
        <w:t>1)</w:t>
      </w:r>
      <w:r w:rsidRPr="00E32ECA">
        <w:rPr>
          <w:rFonts w:eastAsia="Times New Roman" w:cs="Times New Roman"/>
          <w:color w:val="222222"/>
          <w:sz w:val="24"/>
          <w:szCs w:val="24"/>
        </w:rPr>
        <w:t>     - </w:t>
      </w:r>
      <w:r w:rsidR="00874101">
        <w:rPr>
          <w:rFonts w:eastAsia="Times New Roman" w:cs="Segoe UI"/>
          <w:color w:val="000000"/>
          <w:sz w:val="24"/>
          <w:szCs w:val="24"/>
        </w:rPr>
        <w:t>Ideal design</w:t>
      </w:r>
      <w:r w:rsidR="00CC6199">
        <w:rPr>
          <w:rFonts w:eastAsia="Times New Roman" w:cs="Segoe UI"/>
          <w:color w:val="000000"/>
          <w:sz w:val="24"/>
          <w:szCs w:val="24"/>
        </w:rPr>
        <w:t>, layout, and size</w:t>
      </w:r>
      <w:r w:rsidR="00874101">
        <w:rPr>
          <w:rFonts w:eastAsia="Times New Roman" w:cs="Segoe UI"/>
          <w:color w:val="000000"/>
          <w:sz w:val="24"/>
          <w:szCs w:val="24"/>
        </w:rPr>
        <w:t xml:space="preserve"> of the DC</w:t>
      </w:r>
      <w:r w:rsidR="00CC6199">
        <w:rPr>
          <w:rFonts w:eastAsia="Times New Roman" w:cs="Segoe UI"/>
          <w:color w:val="000000"/>
          <w:sz w:val="24"/>
          <w:szCs w:val="24"/>
        </w:rPr>
        <w:t>.</w:t>
      </w:r>
    </w:p>
    <w:p w:rsidR="00CC6199" w:rsidRPr="00CC6199" w:rsidRDefault="00E32ECA" w:rsidP="00E32ECA">
      <w:pPr>
        <w:shd w:val="clear" w:color="auto" w:fill="FFFFFF"/>
        <w:spacing w:before="100" w:beforeAutospacing="1"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E32ECA">
        <w:rPr>
          <w:rFonts w:eastAsia="Times New Roman" w:cs="Arial"/>
          <w:color w:val="222222"/>
          <w:sz w:val="24"/>
          <w:szCs w:val="24"/>
        </w:rPr>
        <w:t>2)</w:t>
      </w:r>
      <w:r w:rsidRPr="00E32ECA">
        <w:rPr>
          <w:rFonts w:eastAsia="Times New Roman" w:cs="Times New Roman"/>
          <w:color w:val="222222"/>
          <w:sz w:val="24"/>
          <w:szCs w:val="24"/>
        </w:rPr>
        <w:t>      -</w:t>
      </w:r>
      <w:r w:rsidR="00CC6199">
        <w:rPr>
          <w:rFonts w:eastAsia="Times New Roman" w:cs="Segoe UI"/>
          <w:color w:val="000000"/>
          <w:sz w:val="24"/>
          <w:szCs w:val="24"/>
        </w:rPr>
        <w:t xml:space="preserve"> Decision on how many trucks must be bought, and the optimal vehicle route each one should take to supply our 25+ developments.</w:t>
      </w: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Segoe UI"/>
          <w:color w:val="000000"/>
          <w:sz w:val="24"/>
          <w:szCs w:val="24"/>
        </w:rPr>
        <w:t> </w:t>
      </w: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Segoe UI"/>
          <w:b/>
          <w:bCs/>
          <w:color w:val="000000"/>
          <w:sz w:val="24"/>
          <w:szCs w:val="24"/>
        </w:rPr>
        <w:t>Some Relevant IEMS Courses</w:t>
      </w:r>
      <w:r w:rsidRPr="00E32ECA">
        <w:rPr>
          <w:rFonts w:eastAsia="Times New Roman" w:cs="Segoe UI"/>
          <w:color w:val="000000"/>
          <w:sz w:val="24"/>
          <w:szCs w:val="24"/>
        </w:rPr>
        <w:t>:</w:t>
      </w:r>
    </w:p>
    <w:p w:rsidR="00E32ECA" w:rsidRPr="00E32ECA" w:rsidRDefault="00E32ECA" w:rsidP="00E32EC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32ECA">
        <w:rPr>
          <w:rFonts w:eastAsia="Times New Roman" w:cs="Segoe UI"/>
          <w:color w:val="000000"/>
          <w:sz w:val="24"/>
          <w:szCs w:val="24"/>
        </w:rPr>
        <w:t>313, 381, 382, 383</w:t>
      </w:r>
    </w:p>
    <w:p w:rsidR="00DD66EA" w:rsidRDefault="00DD66EA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Default="00557B7B">
      <w:pPr>
        <w:rPr>
          <w:sz w:val="24"/>
          <w:szCs w:val="24"/>
        </w:rPr>
      </w:pPr>
    </w:p>
    <w:p w:rsidR="00557B7B" w:rsidRPr="00E32ECA" w:rsidRDefault="00557B7B">
      <w:pPr>
        <w:rPr>
          <w:sz w:val="24"/>
          <w:szCs w:val="24"/>
        </w:rPr>
      </w:pPr>
    </w:p>
    <w:sectPr w:rsidR="00557B7B" w:rsidRPr="00E3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4ACA"/>
    <w:multiLevelType w:val="hybridMultilevel"/>
    <w:tmpl w:val="0D721C64"/>
    <w:lvl w:ilvl="0" w:tplc="283E5FE4">
      <w:start w:val="1"/>
      <w:numFmt w:val="decimal"/>
      <w:lvlText w:val="%1)"/>
      <w:lvlJc w:val="left"/>
      <w:pPr>
        <w:ind w:left="825" w:hanging="465"/>
      </w:pPr>
      <w:rPr>
        <w:rFonts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A"/>
    <w:rsid w:val="0008113E"/>
    <w:rsid w:val="00504FB0"/>
    <w:rsid w:val="00557B7B"/>
    <w:rsid w:val="00822124"/>
    <w:rsid w:val="00874101"/>
    <w:rsid w:val="00B5042D"/>
    <w:rsid w:val="00CC6199"/>
    <w:rsid w:val="00DD66EA"/>
    <w:rsid w:val="00E32ECA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CC21C-B953-44B5-A51D-2292659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2ECA"/>
  </w:style>
  <w:style w:type="paragraph" w:styleId="NormalWeb">
    <w:name w:val="Normal (Web)"/>
    <w:basedOn w:val="Normal"/>
    <w:uiPriority w:val="99"/>
    <w:semiHidden/>
    <w:unhideWhenUsed/>
    <w:rsid w:val="00E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GARZA VILLARREAL</dc:creator>
  <cp:keywords/>
  <dc:description/>
  <cp:lastModifiedBy>PABLO GARZA VILLARREAL</cp:lastModifiedBy>
  <cp:revision>2</cp:revision>
  <cp:lastPrinted>2016-02-05T23:16:00Z</cp:lastPrinted>
  <dcterms:created xsi:type="dcterms:W3CDTF">2016-05-09T14:54:00Z</dcterms:created>
  <dcterms:modified xsi:type="dcterms:W3CDTF">2016-05-09T14:54:00Z</dcterms:modified>
</cp:coreProperties>
</file>